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8"/>
          <w:szCs w:val="28"/>
        </w:rPr>
        <w:t>Suzzara,26 marzo 2018    prot.n°</w:t>
      </w:r>
      <w:r>
        <w:rPr>
          <w:sz w:val="28"/>
          <w:szCs w:val="28"/>
        </w:rPr>
        <w:t>1505/1.1.h</w:t>
      </w:r>
    </w:p>
    <w:p>
      <w:pPr>
        <w:pStyle w:val="Normal"/>
        <w:rPr>
          <w:sz w:val="28"/>
          <w:szCs w:val="28"/>
        </w:rPr>
      </w:pPr>
      <w:r>
        <w:rPr>
          <w:sz w:val="28"/>
          <w:szCs w:val="28"/>
        </w:rPr>
        <w:t>Ai docenti delle classi 3SA, 3LB, 4LA</w:t>
      </w:r>
    </w:p>
    <w:p>
      <w:pPr>
        <w:pStyle w:val="Normal"/>
        <w:rPr>
          <w:sz w:val="28"/>
          <w:szCs w:val="28"/>
        </w:rPr>
      </w:pPr>
      <w:r>
        <w:rPr>
          <w:sz w:val="28"/>
          <w:szCs w:val="28"/>
        </w:rPr>
        <w:t xml:space="preserve">Si comunica che le alunne in elenco il giorno 5 aprile 2018 dalle ore 10.00 alle ore 11.00 si recheranno in Aula 55 per la presentazione del progetto “Trame sonore” promosso dall’orchestra da Camera di Mantova. In quell’occasione saranno compilati anche  i documenti  relativi a questa esperienza di alternanza scuola lavoro. </w:t>
      </w:r>
    </w:p>
    <w:p>
      <w:pPr>
        <w:pStyle w:val="Normal"/>
        <w:rPr>
          <w:sz w:val="28"/>
          <w:szCs w:val="28"/>
        </w:rPr>
      </w:pPr>
      <w:r>
        <w:rPr>
          <w:sz w:val="28"/>
          <w:szCs w:val="28"/>
        </w:rPr>
        <w:t>Si ricorda ai docenti che il periodo di alternanza  “Trame sonore” inizia il 28 maggio e termina l’8 giugno.  Si chiede, pertanto, ai Consigli di classe di  considerare questa esperienza,tenendo conto del fatto che le alunne in elenco termineranno  l’anno scolastico il 27 maggio.</w:t>
      </w:r>
    </w:p>
    <w:p>
      <w:pPr>
        <w:pStyle w:val="Normal"/>
        <w:rPr>
          <w:sz w:val="28"/>
          <w:szCs w:val="28"/>
        </w:rPr>
      </w:pPr>
      <w:r>
        <w:rPr>
          <w:sz w:val="28"/>
          <w:szCs w:val="28"/>
        </w:rPr>
      </w:r>
    </w:p>
    <w:p>
      <w:pPr>
        <w:pStyle w:val="Normal"/>
        <w:rPr>
          <w:b/>
          <w:b/>
          <w:sz w:val="28"/>
          <w:szCs w:val="28"/>
        </w:rPr>
      </w:pPr>
      <w:r>
        <w:rPr>
          <w:b/>
          <w:sz w:val="28"/>
          <w:szCs w:val="28"/>
        </w:rPr>
        <w:t>Alunne coinvolte:</w:t>
      </w:r>
    </w:p>
    <w:p>
      <w:pPr>
        <w:pStyle w:val="Normal"/>
        <w:rPr>
          <w:b/>
          <w:b/>
          <w:sz w:val="28"/>
          <w:szCs w:val="28"/>
        </w:rPr>
      </w:pPr>
      <w:r>
        <w:rPr>
          <w:b/>
          <w:sz w:val="28"/>
          <w:szCs w:val="28"/>
        </w:rPr>
        <w:t>3SA</w:t>
      </w:r>
    </w:p>
    <w:p>
      <w:pPr>
        <w:pStyle w:val="Normal"/>
        <w:rPr>
          <w:b/>
          <w:b/>
          <w:sz w:val="28"/>
          <w:szCs w:val="28"/>
        </w:rPr>
      </w:pPr>
      <w:r>
        <w:rPr>
          <w:b/>
          <w:sz w:val="28"/>
          <w:szCs w:val="28"/>
        </w:rPr>
        <w:t xml:space="preserve">VENERI LETIZIA </w:t>
      </w:r>
    </w:p>
    <w:p>
      <w:pPr>
        <w:pStyle w:val="Normal"/>
        <w:spacing w:lineRule="auto" w:line="240" w:before="0" w:after="0"/>
        <w:rPr>
          <w:rFonts w:eastAsia="Times New Roman" w:cs="Calibri" w:cstheme="minorHAnsi"/>
          <w:b/>
          <w:b/>
          <w:bCs/>
          <w:sz w:val="28"/>
          <w:szCs w:val="28"/>
          <w:lang w:eastAsia="it-IT"/>
        </w:rPr>
      </w:pPr>
      <w:r>
        <w:rPr>
          <w:rFonts w:eastAsia="Times New Roman" w:cs="Calibri" w:cstheme="minorHAnsi"/>
          <w:b/>
          <w:bCs/>
          <w:sz w:val="28"/>
          <w:szCs w:val="28"/>
          <w:lang w:eastAsia="it-IT"/>
        </w:rPr>
        <w:t>3LB</w:t>
      </w:r>
    </w:p>
    <w:p>
      <w:pPr>
        <w:pStyle w:val="Normal"/>
        <w:spacing w:lineRule="auto" w:line="240" w:before="0" w:after="0"/>
        <w:rPr>
          <w:rFonts w:eastAsia="Times New Roman" w:cs="Calibri" w:cstheme="minorHAnsi"/>
          <w:b/>
          <w:b/>
          <w:bCs/>
          <w:sz w:val="28"/>
          <w:szCs w:val="28"/>
          <w:lang w:eastAsia="it-IT"/>
        </w:rPr>
      </w:pPr>
      <w:r>
        <w:rPr>
          <w:rFonts w:eastAsia="Times New Roman" w:cs="Calibri" w:cstheme="minorHAnsi"/>
          <w:b/>
          <w:bCs/>
          <w:sz w:val="28"/>
          <w:szCs w:val="28"/>
          <w:lang w:eastAsia="it-IT"/>
        </w:rPr>
      </w:r>
    </w:p>
    <w:p>
      <w:pPr>
        <w:pStyle w:val="Normal"/>
        <w:spacing w:lineRule="auto" w:line="240" w:before="0" w:after="0"/>
        <w:rPr>
          <w:rFonts w:eastAsia="Times New Roman" w:cs="Calibri" w:cstheme="minorHAnsi"/>
          <w:sz w:val="28"/>
          <w:szCs w:val="28"/>
          <w:lang w:eastAsia="it-IT"/>
        </w:rPr>
      </w:pPr>
      <w:r>
        <w:rPr>
          <w:rFonts w:eastAsia="Times New Roman" w:cs="Calibri" w:cstheme="minorHAnsi"/>
          <w:b/>
          <w:bCs/>
          <w:sz w:val="28"/>
          <w:szCs w:val="28"/>
          <w:lang w:eastAsia="it-IT"/>
        </w:rPr>
        <w:t xml:space="preserve">CONSOLINI ELISA-RUGGIERO ALESSIA-MICOL COMIN-BENEDUSI  SOFIA </w:t>
      </w:r>
    </w:p>
    <w:p>
      <w:pPr>
        <w:pStyle w:val="Normal"/>
        <w:spacing w:lineRule="auto" w:line="240" w:before="0" w:after="0"/>
        <w:rPr>
          <w:rFonts w:eastAsia="Times New Roman" w:cs="Calibri" w:cstheme="minorHAnsi"/>
          <w:b/>
          <w:b/>
          <w:bCs/>
          <w:sz w:val="28"/>
          <w:szCs w:val="28"/>
          <w:lang w:eastAsia="it-IT"/>
        </w:rPr>
      </w:pPr>
      <w:r>
        <w:rPr>
          <w:rFonts w:eastAsia="Times New Roman" w:cs="Calibri" w:cstheme="minorHAnsi"/>
          <w:b/>
          <w:bCs/>
          <w:sz w:val="28"/>
          <w:szCs w:val="28"/>
          <w:lang w:eastAsia="it-IT"/>
        </w:rPr>
      </w:r>
    </w:p>
    <w:p>
      <w:pPr>
        <w:pStyle w:val="Normal"/>
        <w:spacing w:lineRule="auto" w:line="240" w:before="0" w:after="0"/>
        <w:rPr>
          <w:rFonts w:eastAsia="Times New Roman" w:cs="Calibri" w:cstheme="minorHAnsi"/>
          <w:b/>
          <w:b/>
          <w:bCs/>
          <w:sz w:val="28"/>
          <w:szCs w:val="28"/>
          <w:lang w:eastAsia="it-IT"/>
        </w:rPr>
      </w:pPr>
      <w:r>
        <w:rPr>
          <w:rFonts w:eastAsia="Times New Roman" w:cs="Calibri" w:cstheme="minorHAnsi"/>
          <w:b/>
          <w:bCs/>
          <w:sz w:val="28"/>
          <w:szCs w:val="28"/>
          <w:lang w:eastAsia="it-IT"/>
        </w:rPr>
        <w:t>4LA</w:t>
      </w:r>
    </w:p>
    <w:p>
      <w:pPr>
        <w:pStyle w:val="Normal"/>
        <w:spacing w:lineRule="auto" w:line="240" w:before="0" w:after="0"/>
        <w:rPr>
          <w:rFonts w:ascii="Times New Roman" w:hAnsi="Times New Roman" w:eastAsia="Times New Roman" w:cs="Times New Roman"/>
          <w:b/>
          <w:b/>
          <w:bCs/>
          <w:sz w:val="24"/>
          <w:szCs w:val="24"/>
          <w:lang w:eastAsia="it-IT"/>
        </w:rPr>
      </w:pPr>
      <w:r>
        <w:rPr>
          <w:rFonts w:eastAsia="Times New Roman" w:cs="Times New Roman" w:ascii="Times New Roman" w:hAnsi="Times New Roman"/>
          <w:b/>
          <w:bCs/>
          <w:sz w:val="24"/>
          <w:szCs w:val="24"/>
          <w:lang w:eastAsia="it-IT"/>
        </w:rPr>
      </w:r>
    </w:p>
    <w:p>
      <w:pPr>
        <w:pStyle w:val="Normal"/>
        <w:spacing w:lineRule="auto" w:line="240" w:before="0" w:after="0"/>
        <w:rPr>
          <w:rFonts w:eastAsia="Times New Roman" w:cs="Calibri" w:cstheme="minorHAnsi"/>
          <w:sz w:val="28"/>
          <w:szCs w:val="28"/>
          <w:lang w:eastAsia="it-IT"/>
        </w:rPr>
      </w:pPr>
      <w:r>
        <w:rPr>
          <w:rFonts w:eastAsia="Times New Roman" w:cs="Calibri" w:cstheme="minorHAnsi"/>
          <w:b/>
          <w:bCs/>
          <w:sz w:val="28"/>
          <w:szCs w:val="28"/>
          <w:lang w:eastAsia="it-IT"/>
        </w:rPr>
        <w:t xml:space="preserve">CUOMO STEFANIA-MALAVASI BENEDETTA-PONTICIELLO LARA-TELIA MARGHERITA-THIND MANJINDER                                                                    </w:t>
      </w:r>
    </w:p>
    <w:p>
      <w:pPr>
        <w:pStyle w:val="Normal"/>
        <w:rPr>
          <w:b/>
          <w:b/>
          <w:sz w:val="28"/>
          <w:szCs w:val="28"/>
        </w:rPr>
      </w:pPr>
      <w:r>
        <w:rPr>
          <w:b/>
          <w:sz w:val="28"/>
          <w:szCs w:val="28"/>
        </w:rPr>
      </w:r>
    </w:p>
    <w:p>
      <w:pPr>
        <w:pStyle w:val="Normal"/>
        <w:rPr>
          <w:sz w:val="28"/>
          <w:szCs w:val="28"/>
        </w:rPr>
      </w:pPr>
      <w:r>
        <w:rPr>
          <w:sz w:val="28"/>
          <w:szCs w:val="28"/>
        </w:rPr>
        <w:t>Grazie per la collaborazione.</w:t>
      </w:r>
    </w:p>
    <w:p>
      <w:pPr>
        <w:pStyle w:val="Normal"/>
        <w:widowControl/>
        <w:bidi w:val="0"/>
        <w:spacing w:lineRule="auto" w:line="276" w:before="0" w:after="200"/>
        <w:jc w:val="left"/>
        <w:rPr/>
      </w:pPr>
      <w:r>
        <w:rPr>
          <w:sz w:val="28"/>
          <w:szCs w:val="28"/>
        </w:rPr>
        <w:t>Referente per l’alternanza  Manuela Bianchi</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8ee"/>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LibreOffice/5.4.4.2$Windows_X86_64 LibreOffice_project/2524958677847fb3bb44820e40380acbe820f960</Application>
  <Pages>1</Pages>
  <Words>133</Words>
  <Characters>808</Characters>
  <CharactersWithSpaces>1010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2018-03-25T06:01:00Z</dcterms:created>
  <dc:creator>Utente</dc:creator>
  <dc:description/>
  <dc:language>it-IT</dc:language>
  <cp:lastModifiedBy/>
  <cp:lastPrinted>2018-03-26T10:13:12Z</cp:lastPrinted>
  <dcterms:modified xsi:type="dcterms:W3CDTF">2018-03-26T10:35:43Z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