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86" w:rsidRDefault="001C1B96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9525" distL="0" distR="9525">
            <wp:extent cx="504825" cy="485775"/>
            <wp:effectExtent l="0" t="0" r="0" b="0"/>
            <wp:docPr id="1" name="Immagine 2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>
        <w:rPr>
          <w:rFonts w:ascii="Verdana" w:hAnsi="Verdana"/>
          <w:noProof/>
        </w:rPr>
        <w:drawing>
          <wp:inline distT="0" distB="0" distL="0" distR="0">
            <wp:extent cx="1866900" cy="438150"/>
            <wp:effectExtent l="0" t="0" r="0" b="0"/>
            <wp:docPr id="2" name="Immagine 1" descr="\\manzoni.local\Public\Segreteria\Nazareno\PON\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\\manzoni.local\Public\Segreteria\Nazareno\PON\logo P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186" w:rsidRDefault="001C1B9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Ministero dell’Istruzione</w:t>
      </w:r>
    </w:p>
    <w:p w:rsidR="006B2186" w:rsidRDefault="001C1B9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Istituto d’Istruzione Secondaria Superiore Statale</w:t>
      </w:r>
    </w:p>
    <w:p w:rsidR="006B2186" w:rsidRDefault="001C1B96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”Alessandro Manzoni”</w:t>
      </w:r>
    </w:p>
    <w:p w:rsidR="006B2186" w:rsidRDefault="001C1B9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Via Mantova 13-46029 Suzzara(MN) C.F.82002350203</w:t>
      </w:r>
    </w:p>
    <w:p w:rsidR="006B2186" w:rsidRDefault="001C1B9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Codice Univoco:UFCGAO - Tel:0376525174 </w:t>
      </w:r>
    </w:p>
    <w:p w:rsidR="006B2186" w:rsidRDefault="001C1B96">
      <w:pPr>
        <w:spacing w:after="0" w:line="240" w:lineRule="auto"/>
        <w:jc w:val="center"/>
      </w:pPr>
      <w:r>
        <w:rPr>
          <w:rFonts w:ascii="Verdana" w:hAnsi="Verdana"/>
        </w:rPr>
        <w:t xml:space="preserve">e-mail uffici: </w:t>
      </w:r>
      <w:hyperlink r:id="rId7">
        <w:r>
          <w:rPr>
            <w:rStyle w:val="CollegamentoInternet"/>
            <w:rFonts w:ascii="Verdana" w:hAnsi="Verdana"/>
          </w:rPr>
          <w:t>MNIS00100X@istruzione.it</w:t>
        </w:r>
      </w:hyperlink>
    </w:p>
    <w:p w:rsidR="006B2186" w:rsidRDefault="001C1B9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posta certificata:MNIS00100X@pec.istruzione.it</w:t>
      </w:r>
    </w:p>
    <w:p w:rsidR="006B2186" w:rsidRDefault="001C1B9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sito web:www.manzoni.edu.it</w:t>
      </w:r>
    </w:p>
    <w:p w:rsidR="006B2186" w:rsidRDefault="006B21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B2186" w:rsidRDefault="001C1B9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PROGETTO FORMATIVO INDIVIDUALE PER TIROCINI CURRICULARI</w:t>
      </w:r>
    </w:p>
    <w:p w:rsidR="006B2186" w:rsidRDefault="001C1B96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INDIRIZZO </w:t>
      </w:r>
      <w:r>
        <w:rPr>
          <w:rFonts w:ascii="Cambria" w:hAnsi="Cambria"/>
          <w:b/>
          <w:color w:val="FF0000"/>
          <w:sz w:val="24"/>
          <w:szCs w:val="24"/>
        </w:rPr>
        <w:t xml:space="preserve">LICEO delle SCIENZE UMANE </w:t>
      </w:r>
    </w:p>
    <w:tbl>
      <w:tblPr>
        <w:tblW w:w="108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96"/>
        <w:gridCol w:w="315"/>
        <w:gridCol w:w="280"/>
        <w:gridCol w:w="624"/>
        <w:gridCol w:w="2105"/>
        <w:gridCol w:w="305"/>
        <w:gridCol w:w="113"/>
        <w:gridCol w:w="464"/>
        <w:gridCol w:w="1266"/>
        <w:gridCol w:w="1412"/>
        <w:gridCol w:w="1895"/>
        <w:gridCol w:w="222"/>
      </w:tblGrid>
      <w:tr w:rsidR="006B2186">
        <w:trPr>
          <w:trHeight w:val="520"/>
          <w:jc w:val="center"/>
        </w:trPr>
        <w:tc>
          <w:tcPr>
            <w:tcW w:w="108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  <w:vAlign w:val="center"/>
          </w:tcPr>
          <w:p w:rsidR="006B2186" w:rsidRDefault="001C1B96">
            <w:pPr>
              <w:spacing w:before="20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10880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TIROCINANTE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before="24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>Inserire cognome e nome tirocinante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Residenza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Comune di residenza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di nascita</w:t>
            </w:r>
          </w:p>
        </w:tc>
        <w:tc>
          <w:tcPr>
            <w:tcW w:w="2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  <w:i/>
              </w:rPr>
            </w:pPr>
            <w:proofErr w:type="spellStart"/>
            <w:r>
              <w:rPr>
                <w:rFonts w:ascii="Calibri Light" w:hAnsi="Calibri Light"/>
                <w:i/>
              </w:rPr>
              <w:t>gg</w:t>
            </w:r>
            <w:proofErr w:type="spellEnd"/>
            <w:r>
              <w:rPr>
                <w:rFonts w:ascii="Calibri Light" w:hAnsi="Calibri Light"/>
                <w:i/>
              </w:rPr>
              <w:t>/mm/</w:t>
            </w:r>
            <w:proofErr w:type="spellStart"/>
            <w:r>
              <w:rPr>
                <w:rFonts w:ascii="Calibri Light" w:hAnsi="Calibri Light"/>
                <w:i/>
              </w:rPr>
              <w:t>aaaa</w:t>
            </w:r>
            <w:proofErr w:type="spellEnd"/>
          </w:p>
        </w:tc>
        <w:tc>
          <w:tcPr>
            <w:tcW w:w="5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>Codice Fiscale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Telefono 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Classe</w:t>
            </w:r>
          </w:p>
        </w:tc>
        <w:tc>
          <w:tcPr>
            <w:tcW w:w="31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libri Light" w:hAnsi="Calibri Light"/>
                <w:i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Indirizzo</w:t>
            </w:r>
          </w:p>
        </w:tc>
        <w:tc>
          <w:tcPr>
            <w:tcW w:w="3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libri Light" w:hAnsi="Calibri Light"/>
                <w:i/>
              </w:rPr>
            </w:pP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10880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Denominazione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Partita Iva /</w:t>
            </w:r>
            <w:r>
              <w:rPr>
                <w:rFonts w:ascii="Cambria" w:hAnsi="Cambria"/>
                <w:sz w:val="24"/>
                <w:szCs w:val="24"/>
              </w:rPr>
              <w:br/>
              <w:t>Codice Fiscale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Sede Operativa</w:t>
            </w:r>
          </w:p>
        </w:tc>
        <w:tc>
          <w:tcPr>
            <w:tcW w:w="62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Via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n. civico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Città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C.A.P.</w:t>
            </w:r>
          </w:p>
        </w:tc>
        <w:tc>
          <w:tcPr>
            <w:tcW w:w="51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Provincia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Responsabile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libri Light" w:hAnsi="Calibri Light"/>
                <w:i/>
              </w:rPr>
              <w:t>Indicare il nominativo del responsabile della gestione del tirocinio (può corrispondere al tutor)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libri Light" w:hAnsi="Calibri Light"/>
                <w:i/>
              </w:rPr>
              <w:t>Inserire numero del responsabile della gestione del tirocinio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2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1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libri Light" w:hAnsi="Calibri Light"/>
                <w:i/>
              </w:rPr>
              <w:t>Inserire indirizzo mail del responsabile della gestione del tirocinio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10880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12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3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sottoscrizione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gg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/mm/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jc w:val="center"/>
        </w:trPr>
        <w:tc>
          <w:tcPr>
            <w:tcW w:w="3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Nr. convenzione di riferimento </w:t>
            </w:r>
          </w:p>
        </w:tc>
        <w:tc>
          <w:tcPr>
            <w:tcW w:w="75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Inserire il numero di riferimento assegnato alla convenzione singola o collettiva</w:t>
            </w:r>
          </w:p>
        </w:tc>
        <w:tc>
          <w:tcPr>
            <w:tcW w:w="16" w:type="dxa"/>
            <w:shd w:val="clear" w:color="auto" w:fill="auto"/>
          </w:tcPr>
          <w:p w:rsidR="006B2186" w:rsidRDefault="006B2186"/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6B2186" w:rsidRDefault="001C1B96">
            <w:pPr>
              <w:spacing w:before="20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GESTIONE DEL TIROCINIO</w:t>
            </w: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TUTOR DEL SOGGETTO PROMOTORE</w:t>
            </w: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i/>
              </w:rPr>
              <w:t>Inserire nome e cognome del tutor incaricato</w:t>
            </w: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TUTOR DEL SOGGETTO OSPITANTE</w:t>
            </w: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Nominativo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i/>
              </w:rPr>
              <w:t>Inserire nome e cognome del tutor incaricato</w:t>
            </w: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Codice fiscale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Telefono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Mail</w:t>
            </w:r>
          </w:p>
        </w:tc>
        <w:tc>
          <w:tcPr>
            <w:tcW w:w="88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63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N° di tirocinanti affidati ad avvio del presente tirocinio</w:t>
            </w:r>
          </w:p>
        </w:tc>
        <w:tc>
          <w:tcPr>
            <w:tcW w:w="45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inserire numero</w:t>
            </w: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tbl>
            <w:tblPr>
              <w:tblW w:w="10881" w:type="dxa"/>
              <w:jc w:val="center"/>
              <w:tblBorders>
                <w:top w:val="single" w:sz="4" w:space="0" w:color="00000A"/>
                <w:bottom w:val="single" w:sz="4" w:space="0" w:color="00000A"/>
                <w:insideH w:val="single" w:sz="4" w:space="0" w:color="00000A"/>
              </w:tblBorders>
              <w:tblLook w:val="04A0"/>
            </w:tblPr>
            <w:tblGrid>
              <w:gridCol w:w="10881"/>
            </w:tblGrid>
            <w:tr w:rsidR="006B2186">
              <w:trPr>
                <w:jc w:val="center"/>
              </w:trPr>
              <w:tc>
                <w:tcPr>
                  <w:tcW w:w="10881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B2186" w:rsidRDefault="001C1B96">
                  <w:pPr>
                    <w:spacing w:before="240" w:after="12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COMPITI E RESPONSABILITÀ DEL TUTOR DEL SOGGETTO PROMOTORE</w:t>
                  </w:r>
                </w:p>
              </w:tc>
            </w:tr>
            <w:tr w:rsidR="006B2186">
              <w:trPr>
                <w:jc w:val="center"/>
              </w:trPr>
              <w:tc>
                <w:tcPr>
                  <w:tcW w:w="10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B2186" w:rsidRDefault="001C1B96">
                  <w:pPr>
                    <w:spacing w:before="120" w:after="120"/>
                    <w:jc w:val="both"/>
                    <w:rPr>
                      <w:rFonts w:ascii="Cambria" w:hAnsi="Cambria" w:cs="Arial"/>
                      <w:color w:val="000000"/>
                      <w:szCs w:val="24"/>
                    </w:rPr>
                  </w:pPr>
                  <w:r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Il tutor del soggetto promotore collabora alla stesura del progetto formativo, si occupa dell’organizzazione e del monitoraggio del tirocinio e della redazione delle attestazioni finali</w:t>
                  </w:r>
                </w:p>
              </w:tc>
            </w:tr>
            <w:tr w:rsidR="006B2186">
              <w:trPr>
                <w:jc w:val="center"/>
              </w:trPr>
              <w:tc>
                <w:tcPr>
                  <w:tcW w:w="10881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B2186" w:rsidRDefault="001C1B96">
                  <w:pPr>
                    <w:spacing w:before="240" w:after="120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COMPITI E RESPONSABILITÀ DEL TUTOR DEL SOGGETTO OSPITANTE </w:t>
                  </w:r>
                </w:p>
              </w:tc>
            </w:tr>
            <w:tr w:rsidR="006B2186">
              <w:trPr>
                <w:jc w:val="center"/>
              </w:trPr>
              <w:tc>
                <w:tcPr>
                  <w:tcW w:w="108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B2186" w:rsidRDefault="001C1B96">
                  <w:pPr>
                    <w:spacing w:before="120" w:after="120"/>
                    <w:jc w:val="both"/>
                    <w:rPr>
                      <w:rFonts w:ascii="Cambria" w:hAnsi="Cambria"/>
                      <w:b/>
                      <w:szCs w:val="24"/>
                    </w:rPr>
                  </w:pPr>
                  <w:r>
                    <w:rPr>
                      <w:rFonts w:ascii="Cambria" w:hAnsi="Cambria" w:cs="Arial"/>
                      <w:color w:val="000000"/>
                      <w:sz w:val="24"/>
                      <w:szCs w:val="24"/>
                    </w:rPr>
                    <w:t>il tutor del soggetto ospitante è responsabile dell’attuazione del progetto formativo individuale e dell’inserimento e affiancamento del tirocinante sul luogo di lavoro per tutto la durata del tirocinio, anche aggiornando la documentazione relativa al tirocinio (registri, etc.).</w:t>
                  </w:r>
                </w:p>
              </w:tc>
            </w:tr>
          </w:tbl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INAIL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Per conto dello Stato</w:t>
            </w: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rPr>
                <w:rFonts w:ascii="Cambria" w:hAnsi="Cambria"/>
                <w:b/>
                <w:smallCaps/>
                <w:sz w:val="24"/>
                <w:szCs w:val="24"/>
              </w:rPr>
            </w:pPr>
            <w:r>
              <w:rPr>
                <w:rFonts w:ascii="Cambria" w:hAnsi="Cambria"/>
                <w:smallCaps/>
                <w:sz w:val="24"/>
                <w:szCs w:val="24"/>
              </w:rPr>
              <w:t>responsabilità civile verso terzi</w:t>
            </w:r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Assicurazione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uppressAutoHyphens/>
              <w:jc w:val="both"/>
              <w:rPr>
                <w:lang w:eastAsia="ar-SA"/>
              </w:rPr>
            </w:pPr>
            <w:r>
              <w:rPr>
                <w:rFonts w:ascii="Cambria" w:hAnsi="Cambria" w:cs="Cambria"/>
                <w:b/>
                <w:i/>
                <w:sz w:val="24"/>
                <w:szCs w:val="24"/>
              </w:rPr>
              <w:t>PLURIASS S.R.L VIA GIOTTO 2 – 28100 NOVARA</w:t>
            </w:r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N° polizza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uppressAutoHyphens/>
              <w:jc w:val="both"/>
              <w:rPr>
                <w:rFonts w:ascii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i/>
                <w:sz w:val="24"/>
                <w:szCs w:val="24"/>
              </w:rPr>
              <w:t>119/168222430</w:t>
            </w:r>
            <w:bookmarkStart w:id="0" w:name="_GoBack"/>
            <w:bookmarkEnd w:id="0"/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gridSpan w:val="1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DURATA, OBIETTIVI E MODALITÀ DI SVOLGIMENTO DEL TIROCINIO</w:t>
            </w:r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Durata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Inserire il numero di mesi</w:t>
            </w:r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inizio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gg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/mm/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 fine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gg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/mm/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6B2186">
        <w:trPr>
          <w:trHeight w:val="130"/>
          <w:jc w:val="center"/>
        </w:trPr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Articolazione oraria</w:t>
            </w:r>
          </w:p>
        </w:tc>
        <w:tc>
          <w:tcPr>
            <w:tcW w:w="848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B2186" w:rsidRDefault="001C1B96">
      <w:r>
        <w:br w:type="page"/>
      </w:r>
    </w:p>
    <w:tbl>
      <w:tblPr>
        <w:tblW w:w="10896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/>
      </w:tblPr>
      <w:tblGrid>
        <w:gridCol w:w="10896"/>
      </w:tblGrid>
      <w:tr w:rsidR="006B2186">
        <w:trPr>
          <w:trHeight w:val="130"/>
          <w:jc w:val="center"/>
        </w:trPr>
        <w:tc>
          <w:tcPr>
            <w:tcW w:w="108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6B2186">
            <w:pPr>
              <w:pageBreakBefore/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6B2186">
        <w:trPr>
          <w:trHeight w:val="1025"/>
          <w:jc w:val="center"/>
        </w:trPr>
        <w:tc>
          <w:tcPr>
            <w:tcW w:w="108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:rsidR="006B2186" w:rsidRDefault="001C1B96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scuole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servizi socio-assistenziali-sanitari - 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beni culturali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organizzazione eventi culturali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agenzie di informazione-orientamento (es.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Informagiovani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libera professione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servizi amministrativi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servizi commerciali 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agenzie turistiche  - </w:t>
            </w: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cooperative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altro……………………………………………………………</w:t>
            </w: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tcBorders>
              <w:bottom w:val="single" w:sz="4" w:space="0" w:color="00000A"/>
            </w:tcBorders>
            <w:shd w:val="clear" w:color="auto" w:fill="auto"/>
          </w:tcPr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ATTIVITÀ OGGETTO DEL TIROCINIO</w:t>
            </w:r>
          </w:p>
        </w:tc>
      </w:tr>
      <w:tr w:rsidR="006B2186">
        <w:trPr>
          <w:trHeight w:val="982"/>
          <w:jc w:val="center"/>
        </w:trPr>
        <w:tc>
          <w:tcPr>
            <w:tcW w:w="10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Descrivere brevemente le attività che saranno affidate al tirocinante: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Mansioni proprie del contesto lavorativo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sz w:val="24"/>
                <w:szCs w:val="24"/>
              </w:rPr>
              <w:t>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Partecipazione all’attività didattica-programmazione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Contatti telefonici 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Comunicazione via email 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Relazioni con il pubblico 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Formulazione proposte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</w:t>
            </w:r>
            <w:r>
              <w:rPr>
                <w:rFonts w:ascii="Cambria" w:hAnsi="Cambria"/>
                <w:sz w:val="24"/>
                <w:szCs w:val="24"/>
              </w:rPr>
              <w:t xml:space="preserve"> Partecipazione al lavoro d’ufficio</w:t>
            </w:r>
          </w:p>
          <w:p w:rsidR="006B2186" w:rsidRDefault="006B2186">
            <w:p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OBIETTIVI FORMATIVI E DI ORIENTAMENTO</w:t>
            </w:r>
          </w:p>
        </w:tc>
      </w:tr>
      <w:tr w:rsidR="006B2186">
        <w:trPr>
          <w:trHeight w:val="2403"/>
          <w:jc w:val="center"/>
        </w:trPr>
        <w:tc>
          <w:tcPr>
            <w:tcW w:w="10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Descrivere brevemente gli obiettivi che dovranno essere perseguiti durante il periodo di tirocinio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Potenziare le seguenti competenze:</w:t>
            </w:r>
          </w:p>
          <w:p w:rsidR="006B2186" w:rsidRDefault="001C1B96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Comunicare</w:t>
            </w:r>
          </w:p>
          <w:p w:rsidR="006B2186" w:rsidRDefault="001C1B96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Collaborare e partecipare</w:t>
            </w:r>
          </w:p>
          <w:p w:rsidR="006B2186" w:rsidRDefault="001C1B96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Agire in modo autonomo e responsabile</w:t>
            </w:r>
          </w:p>
          <w:p w:rsidR="006B2186" w:rsidRDefault="001C1B96">
            <w:pPr>
              <w:spacing w:after="0"/>
              <w:contextualSpacing/>
              <w:jc w:val="both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Competenze specifiche classe IV</w:t>
            </w:r>
          </w:p>
          <w:p w:rsidR="006B2186" w:rsidRDefault="001C1B96">
            <w:pPr>
              <w:pStyle w:val="Corp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a) 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Individuare le categorie antropologiche e sociali utili per la comprensione e classificazione dei fenomeni culturali</w:t>
            </w:r>
          </w:p>
          <w:p w:rsidR="006B2186" w:rsidRDefault="001C1B96">
            <w:pPr>
              <w:spacing w:after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b) </w:t>
            </w:r>
            <w:r>
              <w:rPr>
                <w:rFonts w:cstheme="minorHAnsi"/>
                <w:b/>
                <w:i/>
                <w:sz w:val="24"/>
                <w:szCs w:val="24"/>
              </w:rPr>
              <w:t>Essere in grado di leggere e interpretare criticamente i contenuti delle diverse forme di comunicazione</w:t>
            </w:r>
          </w:p>
          <w:p w:rsidR="006B2186" w:rsidRDefault="001C1B9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c) Sviluppare la capacità di misurare, con l’ausilio di adeguati strumenti matematici, statistici e informatici, i fenomeni economici e sociali indispensabili alla verifica empirica dei principi teorici.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Descrivere inoltre le modalità di valutazione e certificazione delle competenze.</w:t>
            </w:r>
          </w:p>
          <w:p w:rsidR="006B2186" w:rsidRDefault="001C1B96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 allega scheda di valutazione.</w:t>
            </w:r>
          </w:p>
        </w:tc>
      </w:tr>
      <w:tr w:rsidR="006B2186">
        <w:trPr>
          <w:trHeight w:val="370"/>
          <w:jc w:val="center"/>
        </w:trPr>
        <w:tc>
          <w:tcPr>
            <w:tcW w:w="108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  <w:p w:rsidR="006B2186" w:rsidRDefault="006B218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B2186">
        <w:trPr>
          <w:trHeight w:val="130"/>
          <w:jc w:val="center"/>
        </w:trPr>
        <w:tc>
          <w:tcPr>
            <w:tcW w:w="108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2186" w:rsidRDefault="001C1B96">
            <w:pPr>
              <w:spacing w:before="240"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FORMAZIONE IN MATERIA DI SALUTE E SICUREZZA</w:t>
            </w:r>
          </w:p>
        </w:tc>
      </w:tr>
      <w:tr w:rsidR="006B2186">
        <w:trPr>
          <w:trHeight w:val="750"/>
          <w:jc w:val="center"/>
        </w:trPr>
        <w:tc>
          <w:tcPr>
            <w:tcW w:w="10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 scuola ha fornito a tutti gli studenti un corso di formazione in materia di sicurezza e salute sul luogo di lavoro tenuto dal RSPP della scuola, per la durata di 4 ore.</w:t>
            </w:r>
          </w:p>
        </w:tc>
      </w:tr>
    </w:tbl>
    <w:p w:rsidR="006B2186" w:rsidRDefault="006B2186"/>
    <w:p w:rsidR="006B2186" w:rsidRDefault="001C1B96">
      <w:r>
        <w:t>Luogo…………………    data ……………………..</w:t>
      </w:r>
    </w:p>
    <w:p w:rsidR="006B2186" w:rsidRDefault="006B2186"/>
    <w:p w:rsidR="006B2186" w:rsidRDefault="006B2186"/>
    <w:p w:rsidR="006B2186" w:rsidRDefault="006B2186"/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20"/>
        <w:gridCol w:w="3231"/>
        <w:gridCol w:w="3177"/>
      </w:tblGrid>
      <w:tr w:rsidR="006B2186">
        <w:trPr>
          <w:trHeight w:val="624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Il tutor scolastico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nominativo]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6B2186">
        <w:trPr>
          <w:trHeight w:val="624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Il tutor aziendale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nominativo]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6B2186">
        <w:trPr>
          <w:trHeight w:val="624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nominativo]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rPr>
                <w:i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  <w:tr w:rsidR="006B2186">
        <w:trPr>
          <w:trHeight w:val="624"/>
        </w:trPr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tabs>
                <w:tab w:val="center" w:pos="3402"/>
                <w:tab w:val="center" w:pos="7230"/>
              </w:tabs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Il genitore</w:t>
            </w:r>
          </w:p>
          <w:p w:rsidR="006B2186" w:rsidRDefault="001C1B96">
            <w:pPr>
              <w:tabs>
                <w:tab w:val="center" w:pos="3402"/>
                <w:tab w:val="center" w:pos="7230"/>
              </w:tabs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[</w:t>
            </w:r>
            <w:r>
              <w:rPr>
                <w:rFonts w:ascii="Cambria" w:hAnsi="Cambria" w:cs="Arial"/>
                <w:color w:val="000000"/>
              </w:rPr>
              <w:t>se il tirocinante è minorenne]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[inserire nominativo]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rPr>
                <w:i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[firma]</w:t>
            </w:r>
          </w:p>
        </w:tc>
      </w:tr>
    </w:tbl>
    <w:p w:rsidR="006B2186" w:rsidRDefault="001C1B96">
      <w:pPr>
        <w:spacing w:after="160" w:line="259" w:lineRule="auto"/>
      </w:pPr>
      <w:r>
        <w:br w:type="page"/>
      </w:r>
    </w:p>
    <w:p w:rsidR="006B2186" w:rsidRDefault="001C1B96">
      <w:pPr>
        <w:jc w:val="both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lastRenderedPageBreak/>
        <w:t>APPENDICE</w:t>
      </w:r>
    </w:p>
    <w:p w:rsidR="006B2186" w:rsidRDefault="001C1B96">
      <w:pPr>
        <w:jc w:val="both"/>
        <w:rPr>
          <w:rFonts w:ascii="Calibri Light" w:hAnsi="Calibri Light"/>
          <w:b/>
          <w:i/>
          <w:sz w:val="20"/>
          <w:szCs w:val="20"/>
        </w:rPr>
      </w:pPr>
      <w:r>
        <w:rPr>
          <w:rFonts w:ascii="Calibri Light" w:hAnsi="Calibri Light"/>
          <w:b/>
          <w:i/>
          <w:sz w:val="20"/>
          <w:szCs w:val="20"/>
        </w:rPr>
        <w:t>[DA UTILIZZARSI SOLO IN CASO DI TIROCINANTE MINORENNE]</w:t>
      </w: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09"/>
        <w:gridCol w:w="8505"/>
      </w:tblGrid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 sottoscritto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Inserire nominativo del firmatario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nato a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Comune e d eventuale stato estero di nascita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il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i/>
                <w:sz w:val="20"/>
                <w:szCs w:val="20"/>
              </w:rPr>
              <w:t>gg</w:t>
            </w:r>
            <w:proofErr w:type="spellEnd"/>
            <w:r>
              <w:rPr>
                <w:rFonts w:ascii="Calibri Light" w:hAnsi="Calibri Light"/>
                <w:i/>
                <w:sz w:val="20"/>
                <w:szCs w:val="20"/>
              </w:rPr>
              <w:t>/mm/</w:t>
            </w:r>
            <w:proofErr w:type="spellStart"/>
            <w:r>
              <w:rPr>
                <w:rFonts w:ascii="Calibri Light" w:hAnsi="Calibri Light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residente in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Indirizzo stradale completo di numero civico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Città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C.A.P.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Provincia o stato estero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Sigla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domiciliato in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Indirizzo stradale completo di numero civico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Città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C.A.P.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provincia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Sigla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codice fiscale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6B218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telefono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Facoltativo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mail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Facoltativo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in qualità di 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Indicare alternativamente:padre,madre, altro titolare della rappresentanza legale</w:t>
            </w:r>
          </w:p>
        </w:tc>
      </w:tr>
      <w:tr w:rsidR="006B2186">
        <w:trPr>
          <w:trHeight w:val="39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Inserire nominativo del tirocinante</w:t>
            </w:r>
          </w:p>
        </w:tc>
      </w:tr>
      <w:tr w:rsidR="006B2186">
        <w:trPr>
          <w:trHeight w:val="397"/>
        </w:trPr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sopra indicato in qualità di tirocinante</w:t>
            </w:r>
          </w:p>
        </w:tc>
      </w:tr>
      <w:tr w:rsidR="006B2186">
        <w:trPr>
          <w:trHeight w:val="397"/>
        </w:trPr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DICHIARA</w:t>
            </w:r>
          </w:p>
        </w:tc>
      </w:tr>
      <w:tr w:rsidR="006B2186"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 aver preso visione:</w:t>
            </w:r>
          </w:p>
          <w:p w:rsidR="006B2186" w:rsidRDefault="001C1B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della Convenzione sottoscritta dal soggetto promotore e dal soggetto ospitante sulla base della quale viene attuato il tirocinio;</w:t>
            </w:r>
          </w:p>
          <w:p w:rsidR="006B2186" w:rsidRDefault="001C1B9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del presente Progetto formativo Individuale,</w:t>
            </w:r>
          </w:p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 accettare integralmente quanto esposto, ed in particolare di quanto indicato alla sezione “Obblighi del tirocinante”</w:t>
            </w:r>
          </w:p>
        </w:tc>
      </w:tr>
      <w:tr w:rsidR="006B2186"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186" w:rsidRDefault="001C1B96">
            <w:pPr>
              <w:spacing w:after="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 autorizzare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[</w:t>
            </w:r>
            <w:r>
              <w:rPr>
                <w:rFonts w:ascii="Calibri Light" w:hAnsi="Calibri Light"/>
                <w:b/>
                <w:i/>
                <w:sz w:val="20"/>
                <w:szCs w:val="20"/>
              </w:rPr>
              <w:t>Inserire nominativo del tirocinante]</w:t>
            </w:r>
            <w:r>
              <w:rPr>
                <w:rFonts w:ascii="Calibri Light" w:hAnsi="Calibri Light"/>
                <w:sz w:val="20"/>
                <w:szCs w:val="20"/>
              </w:rPr>
              <w:t>a partecipare alle attività di tirocinio previste dal presente Progetto formativo, secondo le modalità in esso definite</w:t>
            </w:r>
          </w:p>
        </w:tc>
      </w:tr>
      <w:tr w:rsidR="006B2186"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2186" w:rsidRDefault="001C1B96">
            <w:pPr>
              <w:spacing w:after="0"/>
              <w:ind w:right="33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 assumersi la piena responsabilità dei seguenti effetti della firma del Progetto formativo:</w:t>
            </w:r>
          </w:p>
          <w:p w:rsidR="006B2186" w:rsidRDefault="001C1B96">
            <w:pPr>
              <w:spacing w:after="0"/>
              <w:ind w:right="33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:rsidR="006B2186" w:rsidRDefault="001C1B96">
            <w:pPr>
              <w:pStyle w:val="Paragrafoelenco"/>
              <w:numPr>
                <w:ilvl w:val="0"/>
                <w:numId w:val="2"/>
              </w:numPr>
              <w:spacing w:after="0"/>
              <w:ind w:left="567" w:right="33" w:hanging="426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che questo Progetto Formativo è parte integrate della Convenzione sopra richiamata;</w:t>
            </w:r>
          </w:p>
          <w:p w:rsidR="006B2186" w:rsidRDefault="001C1B9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67" w:right="33" w:hanging="426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:rsidR="006B2186" w:rsidRDefault="00CA506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67" w:right="33" w:hanging="426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 xml:space="preserve">di esprimere, ai sensi del Regolamento dell’Unione Europea n. 679/2016 e così come novellato dal </w:t>
            </w:r>
            <w:proofErr w:type="spellStart"/>
            <w:r>
              <w:rPr>
                <w:rFonts w:ascii="Calibri Light" w:hAnsi="Calibri Light" w:cs="Calibri Light"/>
              </w:rPr>
              <w:t>D.lgs</w:t>
            </w:r>
            <w:proofErr w:type="spellEnd"/>
            <w:r>
              <w:rPr>
                <w:rFonts w:ascii="Calibri Light" w:hAnsi="Calibri Light" w:cs="Calibri Light"/>
              </w:rPr>
              <w:t xml:space="preserve"> n. 101/2018,,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 D.lgs. n. 101/2018.</w:t>
            </w:r>
          </w:p>
        </w:tc>
      </w:tr>
    </w:tbl>
    <w:p w:rsidR="006B2186" w:rsidRDefault="001C1B96">
      <w:pPr>
        <w:spacing w:before="240" w:after="24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 w:cs="Arial"/>
          <w:i/>
          <w:color w:val="000000"/>
          <w:sz w:val="20"/>
          <w:szCs w:val="20"/>
        </w:rPr>
        <w:t>[città], [data]</w:t>
      </w:r>
    </w:p>
    <w:p w:rsidR="006B2186" w:rsidRDefault="001C1B96">
      <w:pPr>
        <w:tabs>
          <w:tab w:val="center" w:pos="2127"/>
          <w:tab w:val="center" w:pos="7513"/>
        </w:tabs>
        <w:jc w:val="both"/>
      </w:pPr>
      <w:r>
        <w:rPr>
          <w:rFonts w:ascii="Calibri Light" w:hAnsi="Calibri Light" w:cs="Arial"/>
          <w:color w:val="000000"/>
          <w:sz w:val="20"/>
          <w:szCs w:val="20"/>
        </w:rPr>
        <w:tab/>
      </w:r>
      <w:r>
        <w:rPr>
          <w:rFonts w:ascii="Calibri Light" w:hAnsi="Calibri Light" w:cs="Arial"/>
          <w:i/>
          <w:color w:val="000000"/>
          <w:sz w:val="20"/>
          <w:szCs w:val="20"/>
        </w:rPr>
        <w:t>[inserire nome cognome del firmatario]</w:t>
      </w:r>
      <w:r>
        <w:rPr>
          <w:rFonts w:ascii="Calibri Light" w:hAnsi="Calibri Light" w:cs="Arial"/>
          <w:i/>
          <w:color w:val="000000"/>
          <w:sz w:val="20"/>
          <w:szCs w:val="20"/>
        </w:rPr>
        <w:tab/>
        <w:t>[firma]</w:t>
      </w:r>
    </w:p>
    <w:p w:rsidR="006B2186" w:rsidRDefault="006B2186"/>
    <w:sectPr w:rsidR="006B2186" w:rsidSect="00EC3A0E">
      <w:pgSz w:w="11906" w:h="16838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95F"/>
    <w:multiLevelType w:val="multilevel"/>
    <w:tmpl w:val="FC3055E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2319C2"/>
    <w:multiLevelType w:val="multilevel"/>
    <w:tmpl w:val="ADD8E0F8"/>
    <w:lvl w:ilvl="0">
      <w:start w:val="1"/>
      <w:numFmt w:val="bullet"/>
      <w:lvlText w:val=""/>
      <w:lvlJc w:val="left"/>
      <w:pPr>
        <w:ind w:left="179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1" w:hanging="360"/>
      </w:pPr>
      <w:rPr>
        <w:rFonts w:ascii="Wingdings" w:hAnsi="Wingdings" w:cs="Wingdings" w:hint="default"/>
      </w:rPr>
    </w:lvl>
  </w:abstractNum>
  <w:abstractNum w:abstractNumId="2">
    <w:nsid w:val="70CE5887"/>
    <w:multiLevelType w:val="multilevel"/>
    <w:tmpl w:val="F41C6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8877CB"/>
    <w:multiLevelType w:val="multilevel"/>
    <w:tmpl w:val="08A60FD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186"/>
    <w:rsid w:val="001C1B96"/>
    <w:rsid w:val="006B2186"/>
    <w:rsid w:val="00CA506F"/>
    <w:rsid w:val="00E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7D0"/>
    <w:pPr>
      <w:spacing w:after="200" w:line="276" w:lineRule="auto"/>
    </w:pPr>
    <w:rPr>
      <w:rFonts w:eastAsia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unhideWhenUsed/>
    <w:rsid w:val="00F327D0"/>
    <w:rPr>
      <w:color w:val="0563C1"/>
      <w:u w:val="single"/>
    </w:rPr>
  </w:style>
  <w:style w:type="character" w:customStyle="1" w:styleId="ListLabel1">
    <w:name w:val="ListLabel 1"/>
    <w:qFormat/>
    <w:rsid w:val="00EC3A0E"/>
    <w:rPr>
      <w:rFonts w:cs="Courier New"/>
    </w:rPr>
  </w:style>
  <w:style w:type="character" w:customStyle="1" w:styleId="ListLabel2">
    <w:name w:val="ListLabel 2"/>
    <w:qFormat/>
    <w:rsid w:val="00EC3A0E"/>
    <w:rPr>
      <w:rFonts w:cs="Courier New"/>
    </w:rPr>
  </w:style>
  <w:style w:type="character" w:customStyle="1" w:styleId="ListLabel3">
    <w:name w:val="ListLabel 3"/>
    <w:qFormat/>
    <w:rsid w:val="00EC3A0E"/>
    <w:rPr>
      <w:rFonts w:cs="Courier New"/>
    </w:rPr>
  </w:style>
  <w:style w:type="character" w:customStyle="1" w:styleId="ListLabel4">
    <w:name w:val="ListLabel 4"/>
    <w:qFormat/>
    <w:rsid w:val="00EC3A0E"/>
    <w:rPr>
      <w:rFonts w:cs="Courier New"/>
    </w:rPr>
  </w:style>
  <w:style w:type="character" w:customStyle="1" w:styleId="ListLabel5">
    <w:name w:val="ListLabel 5"/>
    <w:qFormat/>
    <w:rsid w:val="00EC3A0E"/>
    <w:rPr>
      <w:rFonts w:cs="Courier New"/>
    </w:rPr>
  </w:style>
  <w:style w:type="character" w:customStyle="1" w:styleId="ListLabel6">
    <w:name w:val="ListLabel 6"/>
    <w:qFormat/>
    <w:rsid w:val="00EC3A0E"/>
    <w:rPr>
      <w:rFonts w:cs="Courier New"/>
    </w:rPr>
  </w:style>
  <w:style w:type="character" w:customStyle="1" w:styleId="ListLabel7">
    <w:name w:val="ListLabel 7"/>
    <w:qFormat/>
    <w:rsid w:val="00EC3A0E"/>
    <w:rPr>
      <w:rFonts w:cs="Courier New"/>
    </w:rPr>
  </w:style>
  <w:style w:type="character" w:customStyle="1" w:styleId="ListLabel8">
    <w:name w:val="ListLabel 8"/>
    <w:qFormat/>
    <w:rsid w:val="00EC3A0E"/>
    <w:rPr>
      <w:rFonts w:cs="Courier New"/>
    </w:rPr>
  </w:style>
  <w:style w:type="character" w:customStyle="1" w:styleId="ListLabel9">
    <w:name w:val="ListLabel 9"/>
    <w:qFormat/>
    <w:rsid w:val="00EC3A0E"/>
    <w:rPr>
      <w:rFonts w:cs="Courier New"/>
    </w:rPr>
  </w:style>
  <w:style w:type="paragraph" w:styleId="Titolo">
    <w:name w:val="Title"/>
    <w:basedOn w:val="Normale"/>
    <w:next w:val="Corpodeltesto"/>
    <w:qFormat/>
    <w:rsid w:val="00EC3A0E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EC3A0E"/>
    <w:pPr>
      <w:spacing w:after="140" w:line="288" w:lineRule="auto"/>
    </w:pPr>
  </w:style>
  <w:style w:type="paragraph" w:styleId="Elenco">
    <w:name w:val="List"/>
    <w:basedOn w:val="Corpodeltesto"/>
    <w:rsid w:val="00EC3A0E"/>
    <w:rPr>
      <w:rFonts w:cs="Lucida Sans"/>
    </w:rPr>
  </w:style>
  <w:style w:type="paragraph" w:styleId="Didascalia">
    <w:name w:val="caption"/>
    <w:basedOn w:val="Normale"/>
    <w:qFormat/>
    <w:rsid w:val="00EC3A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3A0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327D0"/>
    <w:pPr>
      <w:ind w:left="720"/>
      <w:contextualSpacing/>
    </w:pPr>
  </w:style>
  <w:style w:type="paragraph" w:customStyle="1" w:styleId="Corpo">
    <w:name w:val="Corpo"/>
    <w:qFormat/>
    <w:rsid w:val="00F327D0"/>
    <w:rPr>
      <w:rFonts w:ascii="Helvetica" w:eastAsia="Arial Unicode MS" w:hAnsi="Helvetica" w:cs="Arial Unicode MS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06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IS001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 berto</dc:creator>
  <cp:lastModifiedBy>magazzino</cp:lastModifiedBy>
  <cp:revision>2</cp:revision>
  <dcterms:created xsi:type="dcterms:W3CDTF">2020-12-28T11:06:00Z</dcterms:created>
  <dcterms:modified xsi:type="dcterms:W3CDTF">2020-12-28T11:06:00Z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